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7F99F" w14:textId="77777777" w:rsidR="00A4594B" w:rsidRDefault="00000000">
      <w:pPr>
        <w:spacing w:after="200"/>
        <w:jc w:val="center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Comunicato stampa </w:t>
      </w:r>
    </w:p>
    <w:p w14:paraId="51F028D2" w14:textId="7C20F918" w:rsidR="00A4594B" w:rsidRDefault="00000000">
      <w:pPr>
        <w:widowControl w:val="0"/>
        <w:shd w:val="clear" w:color="auto" w:fill="FFFFFF"/>
        <w:spacing w:after="240"/>
        <w:ind w:right="133" w:firstLine="135"/>
        <w:jc w:val="center"/>
        <w:rPr>
          <w:rFonts w:ascii="Lato" w:eastAsia="Lato" w:hAnsi="Lato" w:cs="Lato"/>
          <w:b/>
          <w:color w:val="1D1C1D"/>
          <w:sz w:val="28"/>
          <w:szCs w:val="28"/>
          <w:highlight w:val="white"/>
        </w:rPr>
      </w:pPr>
      <w:r>
        <w:rPr>
          <w:rFonts w:ascii="Lato" w:eastAsia="Lato" w:hAnsi="Lato" w:cs="Lato"/>
          <w:b/>
          <w:color w:val="1D1C1D"/>
          <w:sz w:val="28"/>
          <w:szCs w:val="28"/>
          <w:highlight w:val="white"/>
        </w:rPr>
        <w:t>Agenti immobiliari</w:t>
      </w:r>
      <w:r w:rsidR="007B5F47">
        <w:rPr>
          <w:rFonts w:ascii="Lato" w:eastAsia="Lato" w:hAnsi="Lato" w:cs="Lato"/>
          <w:b/>
          <w:color w:val="1D1C1D"/>
          <w:sz w:val="28"/>
          <w:szCs w:val="28"/>
          <w:highlight w:val="white"/>
        </w:rPr>
        <w:t>:</w:t>
      </w:r>
      <w:r>
        <w:rPr>
          <w:rFonts w:ascii="Lato" w:eastAsia="Lato" w:hAnsi="Lato" w:cs="Lato"/>
          <w:b/>
          <w:color w:val="1D1C1D"/>
          <w:sz w:val="28"/>
          <w:szCs w:val="28"/>
          <w:highlight w:val="white"/>
        </w:rPr>
        <w:t xml:space="preserve"> nuove skill e competenze si studiano in aula</w:t>
      </w:r>
    </w:p>
    <w:p w14:paraId="055AD4E3" w14:textId="6F378578" w:rsidR="00A4594B" w:rsidRDefault="00000000">
      <w:pPr>
        <w:widowControl w:val="0"/>
        <w:shd w:val="clear" w:color="auto" w:fill="FFFFFF"/>
        <w:spacing w:after="240"/>
        <w:ind w:right="133" w:firstLine="135"/>
        <w:jc w:val="center"/>
        <w:rPr>
          <w:rFonts w:ascii="Lato" w:eastAsia="Lato" w:hAnsi="Lato" w:cs="Lato"/>
          <w:i/>
          <w:color w:val="1D1C1D"/>
          <w:sz w:val="26"/>
          <w:szCs w:val="26"/>
          <w:highlight w:val="white"/>
        </w:rPr>
      </w:pPr>
      <w:r>
        <w:rPr>
          <w:rFonts w:ascii="Lato" w:eastAsia="Lato" w:hAnsi="Lato" w:cs="Lato"/>
          <w:i/>
          <w:color w:val="1D1C1D"/>
          <w:sz w:val="26"/>
          <w:szCs w:val="26"/>
          <w:highlight w:val="white"/>
        </w:rPr>
        <w:t>L’</w:t>
      </w:r>
      <w:r w:rsidR="007B5F47">
        <w:rPr>
          <w:rFonts w:ascii="Lato" w:eastAsia="Lato" w:hAnsi="Lato" w:cs="Lato"/>
          <w:i/>
          <w:color w:val="1D1C1D"/>
          <w:sz w:val="26"/>
          <w:szCs w:val="26"/>
          <w:highlight w:val="white"/>
        </w:rPr>
        <w:t>agenzia</w:t>
      </w:r>
      <w:r>
        <w:rPr>
          <w:rFonts w:ascii="Lato" w:eastAsia="Lato" w:hAnsi="Lato" w:cs="Lato"/>
          <w:i/>
          <w:color w:val="1D1C1D"/>
          <w:sz w:val="26"/>
          <w:szCs w:val="26"/>
          <w:highlight w:val="white"/>
        </w:rPr>
        <w:t xml:space="preserve"> immobiliare digitale Dove.it ha deciso di </w:t>
      </w:r>
      <w:r w:rsidR="00515BD9">
        <w:rPr>
          <w:rFonts w:ascii="Lato" w:eastAsia="Lato" w:hAnsi="Lato" w:cs="Lato"/>
          <w:i/>
          <w:color w:val="1D1C1D"/>
          <w:sz w:val="26"/>
          <w:szCs w:val="26"/>
          <w:highlight w:val="white"/>
        </w:rPr>
        <w:t>potenziare</w:t>
      </w:r>
      <w:r>
        <w:rPr>
          <w:rFonts w:ascii="Lato" w:eastAsia="Lato" w:hAnsi="Lato" w:cs="Lato"/>
          <w:i/>
          <w:color w:val="1D1C1D"/>
          <w:sz w:val="26"/>
          <w:szCs w:val="26"/>
          <w:highlight w:val="white"/>
        </w:rPr>
        <w:t xml:space="preserve"> la formazione dei suoi agenti sviluppando un programma di formazione personalizzato con LIUC</w:t>
      </w:r>
      <w:r w:rsidR="00555EEB">
        <w:rPr>
          <w:rFonts w:ascii="Lato" w:eastAsia="Lato" w:hAnsi="Lato" w:cs="Lato"/>
          <w:i/>
          <w:color w:val="1D1C1D"/>
          <w:sz w:val="26"/>
          <w:szCs w:val="26"/>
          <w:highlight w:val="white"/>
        </w:rPr>
        <w:t xml:space="preserve"> </w:t>
      </w:r>
      <w:r w:rsidR="005F40EB" w:rsidRPr="00555EEB">
        <w:rPr>
          <w:rFonts w:ascii="Lato" w:eastAsia="Lato" w:hAnsi="Lato" w:cs="Lato"/>
          <w:i/>
          <w:sz w:val="26"/>
          <w:szCs w:val="26"/>
          <w:highlight w:val="white"/>
        </w:rPr>
        <w:t xml:space="preserve">Business School </w:t>
      </w:r>
      <w:r w:rsidRPr="00555EEB">
        <w:rPr>
          <w:rFonts w:ascii="Lato" w:eastAsia="Lato" w:hAnsi="Lato" w:cs="Lato"/>
          <w:i/>
          <w:sz w:val="26"/>
          <w:szCs w:val="26"/>
          <w:highlight w:val="white"/>
        </w:rPr>
        <w:br/>
      </w:r>
    </w:p>
    <w:p w14:paraId="08A5BEB7" w14:textId="66399586" w:rsidR="00A4594B" w:rsidRDefault="00000000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b/>
          <w:sz w:val="24"/>
          <w:szCs w:val="24"/>
        </w:rPr>
        <w:t>Milano, marzo 2023 –</w:t>
      </w:r>
      <w:r>
        <w:rPr>
          <w:rFonts w:ascii="Lato" w:eastAsia="Lato" w:hAnsi="Lato" w:cs="Lato"/>
          <w:sz w:val="24"/>
          <w:szCs w:val="24"/>
        </w:rPr>
        <w:t xml:space="preserve"> L’agente immobiliare del futuro si forma all’</w:t>
      </w:r>
      <w:r w:rsidR="005F40EB">
        <w:rPr>
          <w:rFonts w:ascii="Lato" w:eastAsia="Lato" w:hAnsi="Lato" w:cs="Lato"/>
          <w:sz w:val="24"/>
          <w:szCs w:val="24"/>
        </w:rPr>
        <w:t>U</w:t>
      </w:r>
      <w:r>
        <w:rPr>
          <w:rFonts w:ascii="Lato" w:eastAsia="Lato" w:hAnsi="Lato" w:cs="Lato"/>
          <w:sz w:val="24"/>
          <w:szCs w:val="24"/>
        </w:rPr>
        <w:t xml:space="preserve">niversità. </w:t>
      </w:r>
      <w:r w:rsidR="00555EEB">
        <w:rPr>
          <w:rFonts w:ascii="Lato" w:eastAsia="Lato" w:hAnsi="Lato" w:cs="Lato"/>
          <w:sz w:val="24"/>
          <w:szCs w:val="24"/>
        </w:rPr>
        <w:t xml:space="preserve">Prende </w:t>
      </w:r>
      <w:r w:rsidR="007B5F47">
        <w:rPr>
          <w:rFonts w:ascii="Lato" w:eastAsia="Lato" w:hAnsi="Lato" w:cs="Lato"/>
          <w:sz w:val="24"/>
          <w:szCs w:val="24"/>
        </w:rPr>
        <w:t>il via il</w:t>
      </w:r>
      <w:r>
        <w:rPr>
          <w:rFonts w:ascii="Lato" w:eastAsia="Lato" w:hAnsi="Lato" w:cs="Lato"/>
          <w:sz w:val="24"/>
          <w:szCs w:val="24"/>
        </w:rPr>
        <w:t xml:space="preserve"> </w:t>
      </w:r>
      <w:r>
        <w:rPr>
          <w:rFonts w:ascii="Lato" w:eastAsia="Lato" w:hAnsi="Lato" w:cs="Lato"/>
          <w:b/>
          <w:sz w:val="24"/>
          <w:szCs w:val="24"/>
        </w:rPr>
        <w:t xml:space="preserve">Development Of Value Executive </w:t>
      </w:r>
      <w:proofErr w:type="spellStart"/>
      <w:r>
        <w:rPr>
          <w:rFonts w:ascii="Lato" w:eastAsia="Lato" w:hAnsi="Lato" w:cs="Lato"/>
          <w:b/>
          <w:sz w:val="24"/>
          <w:szCs w:val="24"/>
        </w:rPr>
        <w:t>program</w:t>
      </w:r>
      <w:proofErr w:type="spellEnd"/>
      <w:r>
        <w:rPr>
          <w:rFonts w:ascii="Lato" w:eastAsia="Lato" w:hAnsi="Lato" w:cs="Lato"/>
          <w:sz w:val="24"/>
          <w:szCs w:val="24"/>
        </w:rPr>
        <w:t xml:space="preserve">, un programma di formazione per gli agenti immobiliari tenuto dai docenti della LIUC </w:t>
      </w:r>
      <w:r w:rsidR="005F40EB" w:rsidRPr="005F40EB">
        <w:rPr>
          <w:rFonts w:ascii="Lato" w:eastAsia="Lato" w:hAnsi="Lato" w:cs="Lato"/>
          <w:sz w:val="24"/>
          <w:szCs w:val="24"/>
        </w:rPr>
        <w:t>Business School</w:t>
      </w:r>
      <w:r>
        <w:rPr>
          <w:rFonts w:ascii="Lato" w:eastAsia="Lato" w:hAnsi="Lato" w:cs="Lato"/>
          <w:sz w:val="24"/>
          <w:szCs w:val="24"/>
        </w:rPr>
        <w:t xml:space="preserve"> per</w:t>
      </w:r>
      <w:r>
        <w:rPr>
          <w:rFonts w:ascii="Roboto" w:eastAsia="Roboto" w:hAnsi="Roboto" w:cs="Roboto"/>
          <w:sz w:val="21"/>
          <w:szCs w:val="21"/>
          <w:highlight w:val="white"/>
        </w:rPr>
        <w:t xml:space="preserve"> </w:t>
      </w:r>
      <w:hyperlink r:id="rId7">
        <w:r>
          <w:rPr>
            <w:rFonts w:ascii="Lato" w:eastAsia="Lato" w:hAnsi="Lato" w:cs="Lato"/>
            <w:b/>
            <w:sz w:val="24"/>
            <w:szCs w:val="24"/>
            <w:u w:val="single"/>
          </w:rPr>
          <w:t>Dove.it</w:t>
        </w:r>
      </w:hyperlink>
      <w:r>
        <w:rPr>
          <w:rFonts w:ascii="Lato" w:eastAsia="Lato" w:hAnsi="Lato" w:cs="Lato"/>
          <w:sz w:val="24"/>
          <w:szCs w:val="24"/>
        </w:rPr>
        <w:t xml:space="preserve">, la prima agenzia immobiliare digitale nata in Italia. </w:t>
      </w:r>
      <w:r w:rsidR="007B5F47">
        <w:rPr>
          <w:rFonts w:ascii="Lato" w:eastAsia="Lato" w:hAnsi="Lato" w:cs="Lato"/>
          <w:sz w:val="24"/>
          <w:szCs w:val="24"/>
        </w:rPr>
        <w:t>Obiettivo: fare la differenza ispirando eccellenza.</w:t>
      </w:r>
    </w:p>
    <w:p w14:paraId="59923970" w14:textId="05F513A9" w:rsidR="00A4594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L’iniziativa ha due ambiziosi obiettivi: da un lato costruire un percorso formativo ad hoc per potenziare la qualificazione</w:t>
      </w:r>
      <w:r w:rsidR="00515BD9">
        <w:rPr>
          <w:rFonts w:ascii="Lato" w:eastAsia="Lato" w:hAnsi="Lato" w:cs="Lato"/>
          <w:sz w:val="24"/>
          <w:szCs w:val="24"/>
        </w:rPr>
        <w:t xml:space="preserve"> dei collaboratori dell’agenzia</w:t>
      </w:r>
      <w:r>
        <w:rPr>
          <w:rFonts w:ascii="Lato" w:eastAsia="Lato" w:hAnsi="Lato" w:cs="Lato"/>
          <w:sz w:val="24"/>
          <w:szCs w:val="24"/>
        </w:rPr>
        <w:t>; dall’altro svecchiare il ruolo tradizionale dell’agente immobiliare, spesso svilito o sottovalutato, per renderlo sempre più attuale e aderente alle esigenze di un mercato immobiliare dinamico, competitivo e sensibile ai cambiamenti della società.</w:t>
      </w:r>
    </w:p>
    <w:p w14:paraId="59B2580D" w14:textId="45E4CE9F" w:rsidR="00A4594B" w:rsidRDefault="00000000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Dove.it e LIUC Business School hanno ideato un percorso formativo che </w:t>
      </w:r>
      <w:r w:rsidR="007B5F47">
        <w:rPr>
          <w:rFonts w:ascii="Lato" w:eastAsia="Lato" w:hAnsi="Lato" w:cs="Lato"/>
          <w:sz w:val="24"/>
          <w:szCs w:val="24"/>
        </w:rPr>
        <w:t xml:space="preserve">aiuti </w:t>
      </w:r>
      <w:r>
        <w:rPr>
          <w:rFonts w:ascii="Lato" w:eastAsia="Lato" w:hAnsi="Lato" w:cs="Lato"/>
          <w:sz w:val="24"/>
          <w:szCs w:val="24"/>
        </w:rPr>
        <w:t>gli agenti immobiliari</w:t>
      </w:r>
      <w:r w:rsidR="007B5F47">
        <w:rPr>
          <w:rFonts w:ascii="Lato" w:eastAsia="Lato" w:hAnsi="Lato" w:cs="Lato"/>
          <w:sz w:val="24"/>
          <w:szCs w:val="24"/>
        </w:rPr>
        <w:t xml:space="preserve"> ad</w:t>
      </w:r>
      <w:r>
        <w:rPr>
          <w:rFonts w:ascii="Lato" w:eastAsia="Lato" w:hAnsi="Lato" w:cs="Lato"/>
          <w:sz w:val="24"/>
          <w:szCs w:val="24"/>
        </w:rPr>
        <w:t xml:space="preserve"> associare le loro </w:t>
      </w:r>
      <w:r w:rsidR="007B5F47">
        <w:rPr>
          <w:rFonts w:ascii="Lato" w:eastAsia="Lato" w:hAnsi="Lato" w:cs="Lato"/>
          <w:sz w:val="24"/>
          <w:szCs w:val="24"/>
        </w:rPr>
        <w:t xml:space="preserve">elevate </w:t>
      </w:r>
      <w:r>
        <w:rPr>
          <w:rFonts w:ascii="Lato" w:eastAsia="Lato" w:hAnsi="Lato" w:cs="Lato"/>
          <w:sz w:val="24"/>
          <w:szCs w:val="24"/>
        </w:rPr>
        <w:t xml:space="preserve">competenze sui processi di compravendita </w:t>
      </w:r>
      <w:r w:rsidR="007B5F47">
        <w:rPr>
          <w:rFonts w:ascii="Lato" w:eastAsia="Lato" w:hAnsi="Lato" w:cs="Lato"/>
          <w:sz w:val="24"/>
          <w:szCs w:val="24"/>
        </w:rPr>
        <w:t xml:space="preserve">a </w:t>
      </w:r>
      <w:r>
        <w:rPr>
          <w:rFonts w:ascii="Lato" w:eastAsia="Lato" w:hAnsi="Lato" w:cs="Lato"/>
          <w:sz w:val="24"/>
          <w:szCs w:val="24"/>
        </w:rPr>
        <w:t>un ventaglio di conoscenze, tecnologie, skill e metodi di lavoro solidi ed efficaci. L’iniziativa, rivolta ai collaboratori attuali e potenziali e agli area manager dislocati su tutto il territorio nazionale, intende valorizzare le figure di talento mettendole nella condizione di affrontare con più fiducia la transizione a ruoli di maggiore responsabilità.</w:t>
      </w:r>
    </w:p>
    <w:p w14:paraId="29E8C6D0" w14:textId="41B2292E" w:rsidR="00A4594B" w:rsidRDefault="007B5F47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</w:rPr>
      </w:pPr>
      <w:r w:rsidRPr="00515BD9">
        <w:rPr>
          <w:rFonts w:ascii="Lato" w:eastAsia="Lato" w:hAnsi="Lato" w:cs="Lato"/>
          <w:i/>
          <w:iCs/>
          <w:sz w:val="24"/>
          <w:szCs w:val="24"/>
        </w:rPr>
        <w:t xml:space="preserve">D.O.VE. </w:t>
      </w:r>
      <w:proofErr w:type="spellStart"/>
      <w:r w:rsidRPr="00515BD9">
        <w:rPr>
          <w:rFonts w:ascii="Lato" w:eastAsia="Lato" w:hAnsi="Lato" w:cs="Lato"/>
          <w:i/>
          <w:iCs/>
          <w:sz w:val="24"/>
          <w:szCs w:val="24"/>
        </w:rPr>
        <w:t>program</w:t>
      </w:r>
      <w:proofErr w:type="spellEnd"/>
      <w:r>
        <w:rPr>
          <w:rFonts w:ascii="Lato" w:eastAsia="Lato" w:hAnsi="Lato" w:cs="Lato"/>
          <w:sz w:val="24"/>
          <w:szCs w:val="24"/>
        </w:rPr>
        <w:t xml:space="preserve"> è un percorso di alta formazione dedicato a figure manageriali competenti e ambiziose; l’integrazione del rigore accademico con l’innovazione promossa </w:t>
      </w:r>
      <w:r w:rsidR="005F40EB">
        <w:rPr>
          <w:rFonts w:ascii="Lato" w:eastAsia="Lato" w:hAnsi="Lato" w:cs="Lato"/>
          <w:sz w:val="24"/>
          <w:szCs w:val="24"/>
        </w:rPr>
        <w:t>dalla ricerca e dal</w:t>
      </w:r>
      <w:r>
        <w:rPr>
          <w:rFonts w:ascii="Lato" w:eastAsia="Lato" w:hAnsi="Lato" w:cs="Lato"/>
          <w:sz w:val="24"/>
          <w:szCs w:val="24"/>
        </w:rPr>
        <w:t xml:space="preserve">l’esperienza </w:t>
      </w:r>
      <w:r w:rsidR="005F40EB">
        <w:rPr>
          <w:rFonts w:ascii="Lato" w:eastAsia="Lato" w:hAnsi="Lato" w:cs="Lato"/>
          <w:sz w:val="24"/>
          <w:szCs w:val="24"/>
        </w:rPr>
        <w:t xml:space="preserve">sul campo </w:t>
      </w:r>
      <w:r>
        <w:rPr>
          <w:rFonts w:ascii="Lato" w:eastAsia="Lato" w:hAnsi="Lato" w:cs="Lato"/>
          <w:sz w:val="24"/>
          <w:szCs w:val="24"/>
        </w:rPr>
        <w:t xml:space="preserve">di LIUC </w:t>
      </w:r>
      <w:r w:rsidR="005F40EB">
        <w:rPr>
          <w:rFonts w:ascii="Lato" w:eastAsia="Lato" w:hAnsi="Lato" w:cs="Lato"/>
          <w:sz w:val="24"/>
          <w:szCs w:val="24"/>
        </w:rPr>
        <w:t xml:space="preserve">Business School </w:t>
      </w:r>
      <w:r>
        <w:rPr>
          <w:rFonts w:ascii="Lato" w:eastAsia="Lato" w:hAnsi="Lato" w:cs="Lato"/>
          <w:sz w:val="24"/>
          <w:szCs w:val="24"/>
        </w:rPr>
        <w:t>consentono di sviluppare un approccio pragmatico, che gli agenti possono sperimentare in brevissimo tempo.</w:t>
      </w:r>
    </w:p>
    <w:p w14:paraId="621FD61A" w14:textId="16344E22" w:rsidR="00A4594B" w:rsidRDefault="007B5F47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</w:rPr>
      </w:pPr>
      <w:r w:rsidRPr="00515BD9">
        <w:rPr>
          <w:rFonts w:ascii="Lato" w:eastAsia="Lato" w:hAnsi="Lato" w:cs="Lato"/>
          <w:i/>
          <w:iCs/>
          <w:sz w:val="24"/>
          <w:szCs w:val="24"/>
        </w:rPr>
        <w:t>D.O.VE.</w:t>
      </w:r>
      <w:r>
        <w:rPr>
          <w:rFonts w:ascii="Lato" w:eastAsia="Lato" w:hAnsi="Lato" w:cs="Lato"/>
          <w:sz w:val="24"/>
          <w:szCs w:val="24"/>
        </w:rPr>
        <w:t xml:space="preserve"> è un percorso caratterizzato da un approccio interattivo e ancorato alla realtà aziendale che fornisce ai partecipanti un bagaglio di competenze ampio e multidisciplinare per interagire con efficacia in un settore complesso e in continua evoluzione come quello immobiliare. Il progetto intende trasferire, sviluppare e consolidare competenze, abilità, strumenti, modelli e comportamenti che consentano di arricchire il profilo professionale degli agenti sia in ambito tecnico (valutazione immobiliare, marketing e vendite, aspetti legali) sia in ambito gestionale e relazionale, aspetti sempre più indispensabili per lo sviluppo e il successo delle imprese.</w:t>
      </w:r>
    </w:p>
    <w:p w14:paraId="6FA6244C" w14:textId="407008A0" w:rsidR="00515BD9" w:rsidRPr="00515BD9" w:rsidRDefault="00515BD9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  <w:lang w:val="it-IT"/>
        </w:rPr>
      </w:pPr>
      <w:r w:rsidRPr="00515BD9">
        <w:rPr>
          <w:rFonts w:ascii="Lato" w:eastAsia="Lato" w:hAnsi="Lato" w:cs="Lato"/>
          <w:b/>
          <w:bCs/>
          <w:sz w:val="24"/>
          <w:szCs w:val="24"/>
          <w:lang w:val="it-IT"/>
        </w:rPr>
        <w:lastRenderedPageBreak/>
        <w:t>Dalla comunicazione data-</w:t>
      </w:r>
      <w:proofErr w:type="spellStart"/>
      <w:r w:rsidRPr="00515BD9">
        <w:rPr>
          <w:rFonts w:ascii="Lato" w:eastAsia="Lato" w:hAnsi="Lato" w:cs="Lato"/>
          <w:b/>
          <w:bCs/>
          <w:sz w:val="24"/>
          <w:szCs w:val="24"/>
          <w:lang w:val="it-IT"/>
        </w:rPr>
        <w:t>driven</w:t>
      </w:r>
      <w:proofErr w:type="spellEnd"/>
      <w:r w:rsidRPr="00515BD9">
        <w:rPr>
          <w:rFonts w:ascii="Lato" w:eastAsia="Lato" w:hAnsi="Lato" w:cs="Lato"/>
          <w:b/>
          <w:bCs/>
          <w:sz w:val="24"/>
          <w:szCs w:val="24"/>
          <w:lang w:val="it-IT"/>
        </w:rPr>
        <w:t xml:space="preserve"> alla cosiddetta </w:t>
      </w:r>
      <w:proofErr w:type="spellStart"/>
      <w:r w:rsidRPr="00515BD9">
        <w:rPr>
          <w:rFonts w:ascii="Lato" w:eastAsia="Lato" w:hAnsi="Lato" w:cs="Lato"/>
          <w:b/>
          <w:bCs/>
          <w:sz w:val="24"/>
          <w:szCs w:val="24"/>
          <w:lang w:val="it-IT"/>
        </w:rPr>
        <w:t>servitization</w:t>
      </w:r>
      <w:proofErr w:type="spellEnd"/>
      <w:r w:rsidRPr="00515BD9">
        <w:rPr>
          <w:rFonts w:ascii="Lato" w:eastAsia="Lato" w:hAnsi="Lato" w:cs="Lato"/>
          <w:b/>
          <w:bCs/>
          <w:sz w:val="24"/>
          <w:szCs w:val="24"/>
          <w:lang w:val="it-IT"/>
        </w:rPr>
        <w:t>, dalle tecniche di negoziazione al personal branding</w:t>
      </w:r>
      <w:r w:rsidRPr="00515BD9">
        <w:rPr>
          <w:rFonts w:ascii="Lato" w:eastAsia="Lato" w:hAnsi="Lato" w:cs="Lato"/>
          <w:sz w:val="24"/>
          <w:szCs w:val="24"/>
          <w:lang w:val="it-IT"/>
        </w:rPr>
        <w:t>: gli agenti immobiliari studieranno come diventare dei veri e propri counselor dei propri clienti, in un’ottica di servizio che si fa sempre più qualificato ed efficace.</w:t>
      </w:r>
    </w:p>
    <w:p w14:paraId="7A659AA7" w14:textId="2507AACF" w:rsidR="00A4594B" w:rsidRDefault="00000000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Il percorso integra strumenti di apprendimento più tradizionali (lezioni frontali e online) con metodologie pragmatiche, esperienziali </w:t>
      </w:r>
      <w:r w:rsidR="007B5F47">
        <w:rPr>
          <w:rFonts w:ascii="Lato" w:eastAsia="Lato" w:hAnsi="Lato" w:cs="Lato"/>
          <w:sz w:val="24"/>
          <w:szCs w:val="24"/>
        </w:rPr>
        <w:t xml:space="preserve">e </w:t>
      </w:r>
      <w:r>
        <w:rPr>
          <w:rFonts w:ascii="Lato" w:eastAsia="Lato" w:hAnsi="Lato" w:cs="Lato"/>
          <w:sz w:val="24"/>
          <w:szCs w:val="24"/>
        </w:rPr>
        <w:t xml:space="preserve">interattive come project work, workgroup e </w:t>
      </w:r>
      <w:proofErr w:type="spellStart"/>
      <w:r>
        <w:rPr>
          <w:rFonts w:ascii="Lato" w:eastAsia="Lato" w:hAnsi="Lato" w:cs="Lato"/>
          <w:sz w:val="24"/>
          <w:szCs w:val="24"/>
        </w:rPr>
        <w:t>role</w:t>
      </w:r>
      <w:proofErr w:type="spellEnd"/>
      <w:r>
        <w:rPr>
          <w:rFonts w:ascii="Lato" w:eastAsia="Lato" w:hAnsi="Lato" w:cs="Lato"/>
          <w:sz w:val="24"/>
          <w:szCs w:val="24"/>
        </w:rPr>
        <w:t xml:space="preserve">-playing per </w:t>
      </w:r>
      <w:r w:rsidR="007B5F47">
        <w:rPr>
          <w:rFonts w:ascii="Lato" w:eastAsia="Lato" w:hAnsi="Lato" w:cs="Lato"/>
          <w:sz w:val="24"/>
          <w:szCs w:val="24"/>
        </w:rPr>
        <w:t xml:space="preserve">stimolare i partecipanti </w:t>
      </w:r>
      <w:r w:rsidR="005E40F7">
        <w:rPr>
          <w:rFonts w:ascii="Lato" w:eastAsia="Lato" w:hAnsi="Lato" w:cs="Lato"/>
          <w:sz w:val="24"/>
          <w:szCs w:val="24"/>
        </w:rPr>
        <w:t>a sperimentare i</w:t>
      </w:r>
      <w:r w:rsidR="00946CD4">
        <w:rPr>
          <w:rFonts w:ascii="Lato" w:eastAsia="Lato" w:hAnsi="Lato" w:cs="Lato"/>
          <w:sz w:val="24"/>
          <w:szCs w:val="24"/>
        </w:rPr>
        <w:t>n</w:t>
      </w:r>
      <w:r w:rsidR="005E40F7">
        <w:rPr>
          <w:rFonts w:ascii="Lato" w:eastAsia="Lato" w:hAnsi="Lato" w:cs="Lato"/>
          <w:sz w:val="24"/>
          <w:szCs w:val="24"/>
        </w:rPr>
        <w:t xml:space="preserve"> prima persona </w:t>
      </w:r>
      <w:r>
        <w:rPr>
          <w:rFonts w:ascii="Lato" w:eastAsia="Lato" w:hAnsi="Lato" w:cs="Lato"/>
          <w:sz w:val="24"/>
          <w:szCs w:val="24"/>
        </w:rPr>
        <w:t xml:space="preserve">i concetti </w:t>
      </w:r>
      <w:r w:rsidR="005E40F7">
        <w:rPr>
          <w:rFonts w:ascii="Lato" w:eastAsia="Lato" w:hAnsi="Lato" w:cs="Lato"/>
          <w:sz w:val="24"/>
          <w:szCs w:val="24"/>
        </w:rPr>
        <w:t>e i metodi appresi</w:t>
      </w:r>
      <w:r>
        <w:rPr>
          <w:rFonts w:ascii="Lato" w:eastAsia="Lato" w:hAnsi="Lato" w:cs="Lato"/>
          <w:sz w:val="24"/>
          <w:szCs w:val="24"/>
        </w:rPr>
        <w:t>.</w:t>
      </w:r>
    </w:p>
    <w:p w14:paraId="26EAF87F" w14:textId="4388E45A" w:rsidR="00A4594B" w:rsidRDefault="00000000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"</w:t>
      </w:r>
      <w:r>
        <w:rPr>
          <w:rFonts w:ascii="Lato" w:eastAsia="Lato" w:hAnsi="Lato" w:cs="Lato"/>
          <w:i/>
          <w:sz w:val="24"/>
          <w:szCs w:val="24"/>
        </w:rPr>
        <w:t xml:space="preserve">Vogliamo che i nostri agenti rappresentino l'eccellenza italiana e proprio per questo abbiamo deciso di investire in un programma lontano anni luce dalla formazione offerta dalle classiche agenzie immobiliari </w:t>
      </w:r>
      <w:r>
        <w:rPr>
          <w:rFonts w:ascii="Lato" w:eastAsia="Lato" w:hAnsi="Lato" w:cs="Lato"/>
          <w:sz w:val="24"/>
          <w:szCs w:val="24"/>
        </w:rPr>
        <w:t xml:space="preserve">- dichiara </w:t>
      </w:r>
      <w:r>
        <w:rPr>
          <w:rFonts w:ascii="Lato" w:eastAsia="Lato" w:hAnsi="Lato" w:cs="Lato"/>
          <w:b/>
          <w:sz w:val="24"/>
          <w:szCs w:val="24"/>
        </w:rPr>
        <w:t>Paolo Facchetti, CEO e founder dell’aziend</w:t>
      </w:r>
      <w:r w:rsidRPr="00555EEB">
        <w:rPr>
          <w:rFonts w:ascii="Lato" w:eastAsia="Lato" w:hAnsi="Lato" w:cs="Lato"/>
          <w:b/>
          <w:bCs/>
          <w:sz w:val="24"/>
          <w:szCs w:val="24"/>
        </w:rPr>
        <w:t>a</w:t>
      </w:r>
      <w:r>
        <w:rPr>
          <w:rFonts w:ascii="Lato" w:eastAsia="Lato" w:hAnsi="Lato" w:cs="Lato"/>
          <w:sz w:val="24"/>
          <w:szCs w:val="24"/>
        </w:rPr>
        <w:t xml:space="preserve"> -</w:t>
      </w:r>
      <w:r>
        <w:rPr>
          <w:rFonts w:ascii="Lato" w:eastAsia="Lato" w:hAnsi="Lato" w:cs="Lato"/>
          <w:i/>
          <w:sz w:val="24"/>
          <w:szCs w:val="24"/>
        </w:rPr>
        <w:t xml:space="preserve"> e per questo ringraziamo in particolare il professor Massimiliano Serati per </w:t>
      </w:r>
      <w:r w:rsidR="005E40F7">
        <w:rPr>
          <w:rFonts w:ascii="Lato" w:eastAsia="Lato" w:hAnsi="Lato" w:cs="Lato"/>
          <w:i/>
          <w:sz w:val="24"/>
          <w:szCs w:val="24"/>
        </w:rPr>
        <w:t xml:space="preserve">il fantastico quadro </w:t>
      </w:r>
      <w:r>
        <w:rPr>
          <w:rFonts w:ascii="Lato" w:eastAsia="Lato" w:hAnsi="Lato" w:cs="Lato"/>
          <w:i/>
          <w:sz w:val="24"/>
          <w:szCs w:val="24"/>
        </w:rPr>
        <w:t>macro</w:t>
      </w:r>
      <w:r w:rsidR="005E40F7">
        <w:rPr>
          <w:rFonts w:ascii="Lato" w:eastAsia="Lato" w:hAnsi="Lato" w:cs="Lato"/>
          <w:i/>
          <w:sz w:val="24"/>
          <w:szCs w:val="24"/>
        </w:rPr>
        <w:t xml:space="preserve">-economico </w:t>
      </w:r>
      <w:r>
        <w:rPr>
          <w:rFonts w:ascii="Lato" w:eastAsia="Lato" w:hAnsi="Lato" w:cs="Lato"/>
          <w:i/>
          <w:sz w:val="24"/>
          <w:szCs w:val="24"/>
        </w:rPr>
        <w:t xml:space="preserve">che </w:t>
      </w:r>
      <w:r w:rsidR="005E40F7">
        <w:rPr>
          <w:rFonts w:ascii="Lato" w:eastAsia="Lato" w:hAnsi="Lato" w:cs="Lato"/>
          <w:i/>
          <w:sz w:val="24"/>
          <w:szCs w:val="24"/>
        </w:rPr>
        <w:t xml:space="preserve">ha disegnato e illustrato </w:t>
      </w:r>
      <w:r>
        <w:rPr>
          <w:rFonts w:ascii="Lato" w:eastAsia="Lato" w:hAnsi="Lato" w:cs="Lato"/>
          <w:i/>
          <w:sz w:val="24"/>
          <w:szCs w:val="24"/>
        </w:rPr>
        <w:t>a tutti i nostri agenti</w:t>
      </w:r>
      <w:r>
        <w:rPr>
          <w:rFonts w:ascii="Lato" w:eastAsia="Lato" w:hAnsi="Lato" w:cs="Lato"/>
          <w:sz w:val="24"/>
          <w:szCs w:val="24"/>
        </w:rPr>
        <w:t>."</w:t>
      </w:r>
    </w:p>
    <w:p w14:paraId="40CA0F60" w14:textId="3326B013" w:rsidR="005E40F7" w:rsidRDefault="005E40F7" w:rsidP="005E40F7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"</w:t>
      </w:r>
      <w:r>
        <w:rPr>
          <w:rFonts w:ascii="Lato" w:eastAsia="Lato" w:hAnsi="Lato" w:cs="Lato"/>
          <w:i/>
          <w:sz w:val="24"/>
          <w:szCs w:val="24"/>
        </w:rPr>
        <w:t xml:space="preserve">Progettare un percorso di formazione per Dove.it è </w:t>
      </w:r>
      <w:r w:rsidR="00946CD4">
        <w:rPr>
          <w:rFonts w:ascii="Lato" w:eastAsia="Lato" w:hAnsi="Lato" w:cs="Lato"/>
          <w:i/>
          <w:sz w:val="24"/>
          <w:szCs w:val="24"/>
        </w:rPr>
        <w:t>stata</w:t>
      </w:r>
      <w:r>
        <w:rPr>
          <w:rFonts w:ascii="Lato" w:eastAsia="Lato" w:hAnsi="Lato" w:cs="Lato"/>
          <w:i/>
          <w:sz w:val="24"/>
          <w:szCs w:val="24"/>
        </w:rPr>
        <w:t xml:space="preserve"> per LIUC un’</w:t>
      </w:r>
      <w:r w:rsidR="003131D1">
        <w:rPr>
          <w:rFonts w:ascii="Lato" w:eastAsia="Lato" w:hAnsi="Lato" w:cs="Lato"/>
          <w:i/>
          <w:sz w:val="24"/>
          <w:szCs w:val="24"/>
        </w:rPr>
        <w:t>attività</w:t>
      </w:r>
      <w:r>
        <w:rPr>
          <w:rFonts w:ascii="Lato" w:eastAsia="Lato" w:hAnsi="Lato" w:cs="Lato"/>
          <w:i/>
          <w:sz w:val="24"/>
          <w:szCs w:val="24"/>
        </w:rPr>
        <w:t xml:space="preserve"> molto positiva e di valore</w:t>
      </w:r>
      <w:r w:rsidR="00946CD4">
        <w:rPr>
          <w:rFonts w:ascii="Lato" w:eastAsia="Lato" w:hAnsi="Lato" w:cs="Lato"/>
          <w:i/>
          <w:sz w:val="24"/>
          <w:szCs w:val="24"/>
        </w:rPr>
        <w:t>. Ed è appena incominciata. Un cliente così esigente e originale è un grande stimolo a dare il meglio, a innovare nei contenuti e nella didattica, a dedicare massima attenzione per far vivere ai partecipanti un’esperienza formativa memorabile</w:t>
      </w:r>
      <w:r>
        <w:rPr>
          <w:rFonts w:ascii="Lato" w:eastAsia="Lato" w:hAnsi="Lato" w:cs="Lato"/>
          <w:i/>
          <w:sz w:val="24"/>
          <w:szCs w:val="24"/>
        </w:rPr>
        <w:t xml:space="preserve">  </w:t>
      </w:r>
      <w:r>
        <w:rPr>
          <w:rFonts w:ascii="Lato" w:eastAsia="Lato" w:hAnsi="Lato" w:cs="Lato"/>
          <w:sz w:val="24"/>
          <w:szCs w:val="24"/>
        </w:rPr>
        <w:t xml:space="preserve">- dichiara </w:t>
      </w:r>
      <w:r>
        <w:rPr>
          <w:rFonts w:ascii="Lato" w:eastAsia="Lato" w:hAnsi="Lato" w:cs="Lato"/>
          <w:b/>
          <w:sz w:val="24"/>
          <w:szCs w:val="24"/>
        </w:rPr>
        <w:t>Chiara Mauri, Direttore della Scuola di Economia e Management della LIUC e responsabile scientifico del programma</w:t>
      </w:r>
      <w:r>
        <w:rPr>
          <w:rFonts w:ascii="Lato" w:eastAsia="Lato" w:hAnsi="Lato" w:cs="Lato"/>
          <w:sz w:val="24"/>
          <w:szCs w:val="24"/>
        </w:rPr>
        <w:t xml:space="preserve"> -</w:t>
      </w:r>
      <w:r>
        <w:rPr>
          <w:rFonts w:ascii="Lato" w:eastAsia="Lato" w:hAnsi="Lato" w:cs="Lato"/>
          <w:i/>
          <w:sz w:val="24"/>
          <w:szCs w:val="24"/>
        </w:rPr>
        <w:t xml:space="preserve"> e per questo ringraziamo </w:t>
      </w:r>
      <w:r w:rsidR="003131D1">
        <w:rPr>
          <w:rFonts w:ascii="Lato" w:eastAsia="Lato" w:hAnsi="Lato" w:cs="Lato"/>
          <w:i/>
          <w:sz w:val="24"/>
          <w:szCs w:val="24"/>
        </w:rPr>
        <w:t>Paolo Facchetti che ci ha dato fiducia</w:t>
      </w:r>
      <w:r>
        <w:rPr>
          <w:rFonts w:ascii="Lato" w:eastAsia="Lato" w:hAnsi="Lato" w:cs="Lato"/>
          <w:sz w:val="24"/>
          <w:szCs w:val="24"/>
        </w:rPr>
        <w:t>."</w:t>
      </w:r>
    </w:p>
    <w:p w14:paraId="7DA43598" w14:textId="77777777" w:rsidR="00515BD9" w:rsidRPr="00555EEB" w:rsidRDefault="00515BD9" w:rsidP="00515BD9">
      <w:pPr>
        <w:widowControl w:val="0"/>
        <w:shd w:val="clear" w:color="auto" w:fill="FFFFFF"/>
        <w:spacing w:after="240"/>
        <w:ind w:right="-40"/>
        <w:jc w:val="both"/>
        <w:rPr>
          <w:rFonts w:ascii="Lato" w:eastAsia="Lato" w:hAnsi="Lato" w:cs="Lato"/>
          <w:b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Nata a dicembre 2018 con l’obiettivo di innovare il settore immobiliare mettendo al centro l’utilizzo della tecnologia, Dove.it supporta chi vuole vendere e comprare casa attraverso l’uso di strumenti digitali, del marketing online, dei big data e dell’intelligenza artificiale. L’azienda ha chiuso il 2022 superando i 3 milioni di fatturato (cifra doppia rispetto allo scorso anno) e con un aumento di capitale di 3 milioni di euro. </w:t>
      </w:r>
    </w:p>
    <w:p w14:paraId="0B0E92BA" w14:textId="77777777" w:rsidR="00A4594B" w:rsidRDefault="00A4594B">
      <w:pPr>
        <w:spacing w:after="200"/>
        <w:jc w:val="both"/>
        <w:rPr>
          <w:rFonts w:ascii="Lato" w:eastAsia="Lato" w:hAnsi="Lato" w:cs="Lato"/>
          <w:sz w:val="24"/>
          <w:szCs w:val="24"/>
        </w:rPr>
      </w:pPr>
    </w:p>
    <w:p w14:paraId="491FA151" w14:textId="77777777" w:rsidR="00A4594B" w:rsidRDefault="00000000">
      <w:pPr>
        <w:spacing w:after="200"/>
        <w:jc w:val="both"/>
        <w:rPr>
          <w:rFonts w:ascii="Lato" w:eastAsia="Lato" w:hAnsi="Lato" w:cs="Lato"/>
          <w:b/>
        </w:rPr>
      </w:pPr>
      <w:r>
        <w:rPr>
          <w:rFonts w:ascii="Lato" w:eastAsia="Lato" w:hAnsi="Lato" w:cs="Lato"/>
          <w:b/>
        </w:rPr>
        <w:t xml:space="preserve">Su Dove.it </w:t>
      </w:r>
    </w:p>
    <w:p w14:paraId="5D7C7FA8" w14:textId="77777777" w:rsidR="00A4594B" w:rsidRDefault="00000000">
      <w:pPr>
        <w:spacing w:after="200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Dove.it è una tech company italiana che nasce a dicembre 2018 con l’obiettivo di innovare il settore immobiliare mettendo al centro l’utilizzo della tecnologia: supporta chi vuole vendere e comprare casa attraverso l’uso di strumenti digitali, del marketing online, dei big data e dell’intelligenza artificiale. Fondata e guidata dal CEO Paolo Facchetti, la startup ha raccolto il supporto di importanti investitori nel comparto tecnologico: nel 2022 è arrivato un aumento di capitale di 2 milioni di euro. Dove.it è attiva oggi in oltre 50 città italiane ed è in continua espansione su tutto il territorio nazionale. </w:t>
      </w:r>
    </w:p>
    <w:p w14:paraId="0C3A4B11" w14:textId="77777777" w:rsidR="00A4594B" w:rsidRDefault="00A4594B">
      <w:pPr>
        <w:spacing w:after="200"/>
        <w:jc w:val="both"/>
        <w:rPr>
          <w:rFonts w:ascii="Lato" w:eastAsia="Lato" w:hAnsi="Lato" w:cs="Lato"/>
        </w:rPr>
      </w:pPr>
    </w:p>
    <w:p w14:paraId="335E8865" w14:textId="77777777" w:rsidR="00A4594B" w:rsidRDefault="00000000">
      <w:pPr>
        <w:spacing w:after="200"/>
        <w:rPr>
          <w:rFonts w:ascii="Lato" w:eastAsia="Lato" w:hAnsi="Lato" w:cs="Lato"/>
          <w:b/>
        </w:rPr>
        <w:sectPr w:rsidR="00A4594B">
          <w:headerReference w:type="default" r:id="rId8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Lato" w:eastAsia="Lato" w:hAnsi="Lato" w:cs="Lato"/>
          <w:b/>
        </w:rPr>
        <w:lastRenderedPageBreak/>
        <w:t>Contatti Stampa</w:t>
      </w:r>
    </w:p>
    <w:p w14:paraId="4CA34D87" w14:textId="77777777" w:rsidR="00A4594B" w:rsidRDefault="00000000">
      <w:p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 xml:space="preserve">Vittoria Giannuzzi – Aziona Ventures </w:t>
      </w:r>
      <w:hyperlink r:id="rId9">
        <w:r>
          <w:rPr>
            <w:rFonts w:ascii="Lato" w:eastAsia="Lato" w:hAnsi="Lato" w:cs="Lato"/>
            <w:color w:val="1155CC"/>
            <w:u w:val="single"/>
          </w:rPr>
          <w:t>Vittoria.giannuzzi@azionaventures.com</w:t>
        </w:r>
      </w:hyperlink>
      <w:r>
        <w:rPr>
          <w:rFonts w:ascii="Lato" w:eastAsia="Lato" w:hAnsi="Lato" w:cs="Lato"/>
        </w:rPr>
        <w:t xml:space="preserve"> </w:t>
      </w:r>
    </w:p>
    <w:p w14:paraId="2FE20EC8" w14:textId="77777777" w:rsidR="00A4594B" w:rsidRDefault="00000000">
      <w:p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Mob: +39 392 9252595</w:t>
      </w:r>
    </w:p>
    <w:p w14:paraId="0E5DE73A" w14:textId="77777777" w:rsidR="00A4594B" w:rsidRDefault="00A4594B">
      <w:pPr>
        <w:spacing w:after="200"/>
        <w:rPr>
          <w:rFonts w:ascii="Lato" w:eastAsia="Lato" w:hAnsi="Lato" w:cs="Lato"/>
        </w:rPr>
      </w:pPr>
    </w:p>
    <w:sectPr w:rsidR="00A4594B">
      <w:type w:val="continuous"/>
      <w:pgSz w:w="11909" w:h="16834"/>
      <w:pgMar w:top="1440" w:right="1440" w:bottom="1440" w:left="1440" w:header="720" w:footer="720" w:gutter="0"/>
      <w:cols w:num="2" w:space="720" w:equalWidth="0">
        <w:col w:w="4154" w:space="720"/>
        <w:col w:w="41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C7D8C" w14:textId="77777777" w:rsidR="004D71C5" w:rsidRDefault="004D71C5">
      <w:pPr>
        <w:spacing w:line="240" w:lineRule="auto"/>
      </w:pPr>
      <w:r>
        <w:separator/>
      </w:r>
    </w:p>
  </w:endnote>
  <w:endnote w:type="continuationSeparator" w:id="0">
    <w:p w14:paraId="3BA5E063" w14:textId="77777777" w:rsidR="004D71C5" w:rsidRDefault="004D7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17DA" w14:textId="77777777" w:rsidR="004D71C5" w:rsidRDefault="004D71C5">
      <w:pPr>
        <w:spacing w:line="240" w:lineRule="auto"/>
      </w:pPr>
      <w:r>
        <w:separator/>
      </w:r>
    </w:p>
  </w:footnote>
  <w:footnote w:type="continuationSeparator" w:id="0">
    <w:p w14:paraId="0143D186" w14:textId="77777777" w:rsidR="004D71C5" w:rsidRDefault="004D7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AE9B" w14:textId="0FC11373" w:rsidR="00A4594B" w:rsidRDefault="00000000">
    <w:pPr>
      <w:jc w:val="center"/>
    </w:pPr>
    <w:r>
      <w:rPr>
        <w:rFonts w:ascii="Verdana" w:eastAsia="Verdana" w:hAnsi="Verdana" w:cs="Verdana"/>
        <w:noProof/>
        <w:sz w:val="24"/>
        <w:szCs w:val="24"/>
      </w:rPr>
      <w:drawing>
        <wp:inline distT="114300" distB="114300" distL="114300" distR="114300" wp14:anchorId="2550302B" wp14:editId="1054B41F">
          <wp:extent cx="1914525" cy="609600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746A8">
      <w:tab/>
    </w:r>
    <w:r w:rsidR="001746A8">
      <w:tab/>
    </w:r>
    <w:r w:rsidR="001746A8">
      <w:rPr>
        <w:noProof/>
      </w:rPr>
      <w:drawing>
        <wp:inline distT="0" distB="0" distL="0" distR="0" wp14:anchorId="3A7A8620" wp14:editId="1D9A12AC">
          <wp:extent cx="2667000" cy="59135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6113" cy="600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D74AD3" w14:textId="77777777" w:rsidR="00A4594B" w:rsidRDefault="00A4594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94B"/>
    <w:rsid w:val="001746A8"/>
    <w:rsid w:val="003131D1"/>
    <w:rsid w:val="004D71C5"/>
    <w:rsid w:val="00515BD9"/>
    <w:rsid w:val="00555EEB"/>
    <w:rsid w:val="005E40F7"/>
    <w:rsid w:val="005F40EB"/>
    <w:rsid w:val="007B5F47"/>
    <w:rsid w:val="00946CD4"/>
    <w:rsid w:val="00A4594B"/>
    <w:rsid w:val="00C057D3"/>
    <w:rsid w:val="00DE7B99"/>
    <w:rsid w:val="00FC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513D"/>
  <w15:docId w15:val="{E7CD0F68-6E11-4657-BD8D-4AF9D34A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1E0E7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0E70"/>
  </w:style>
  <w:style w:type="paragraph" w:styleId="Pidipagina">
    <w:name w:val="footer"/>
    <w:basedOn w:val="Normale"/>
    <w:link w:val="PidipaginaCarattere"/>
    <w:uiPriority w:val="99"/>
    <w:unhideWhenUsed/>
    <w:rsid w:val="001E0E7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E70"/>
  </w:style>
  <w:style w:type="paragraph" w:styleId="Revisione">
    <w:name w:val="Revision"/>
    <w:hidden/>
    <w:uiPriority w:val="99"/>
    <w:semiHidden/>
    <w:rsid w:val="007B5F47"/>
    <w:pPr>
      <w:spacing w:line="240" w:lineRule="auto"/>
    </w:pPr>
  </w:style>
  <w:style w:type="paragraph" w:styleId="NormaleWeb">
    <w:name w:val="Normal (Web)"/>
    <w:basedOn w:val="Normale"/>
    <w:uiPriority w:val="99"/>
    <w:semiHidden/>
    <w:unhideWhenUsed/>
    <w:rsid w:val="0051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ove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ttoria.giannuzzi@azionaventure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8cMn98zaNNOCCzdeRgbDIgR0hw==">AMUW2mV0oQ+R1Z9FU+m0KnEvPFRLy91QvKBMQNJUhPk21/PiJCWKMWvvFzayAzgmmqfTkeI7iYgqFQxyz0Ukf7RE8VaRnwCSXSGAzkHdipjtKi1fFwJvX0A=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Mariapaola Falzoi</cp:lastModifiedBy>
  <cp:revision>5</cp:revision>
  <dcterms:created xsi:type="dcterms:W3CDTF">2023-03-23T14:49:00Z</dcterms:created>
  <dcterms:modified xsi:type="dcterms:W3CDTF">2023-03-28T10:02:00Z</dcterms:modified>
</cp:coreProperties>
</file>