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9C80" w14:textId="6B3EAC1B" w:rsidR="00B238C1" w:rsidRDefault="000C26D5" w:rsidP="000C26D5">
      <w:pPr>
        <w:rPr>
          <w:b/>
          <w:bCs/>
          <w:lang w:val="en-US"/>
        </w:rPr>
      </w:pPr>
      <w:r w:rsidRPr="000C26D5">
        <w:rPr>
          <w:b/>
          <w:bCs/>
          <w:lang w:val="en-US"/>
        </w:rPr>
        <w:t xml:space="preserve">Complex Chemical Cocktails Shape Ecosystems and Health. Strategies for </w:t>
      </w:r>
      <w:r w:rsidR="005B567F">
        <w:rPr>
          <w:b/>
          <w:bCs/>
          <w:lang w:val="en-US"/>
        </w:rPr>
        <w:t>Monitoring</w:t>
      </w:r>
      <w:r w:rsidRPr="000C26D5">
        <w:rPr>
          <w:b/>
          <w:bCs/>
          <w:lang w:val="en-US"/>
        </w:rPr>
        <w:t xml:space="preserve"> and Assessment</w:t>
      </w:r>
    </w:p>
    <w:p w14:paraId="45152E63" w14:textId="4B98D411" w:rsidR="005B567F" w:rsidRPr="005B567F" w:rsidRDefault="005B567F" w:rsidP="000C26D5">
      <w:pPr>
        <w:rPr>
          <w:lang w:val="en-US"/>
        </w:rPr>
      </w:pPr>
      <w:r w:rsidRPr="005B567F">
        <w:rPr>
          <w:lang w:val="en-US"/>
        </w:rPr>
        <w:t>While the use of chemicals has become an integral part of modern life</w:t>
      </w:r>
      <w:r>
        <w:rPr>
          <w:lang w:val="en-US"/>
        </w:rPr>
        <w:t>, c</w:t>
      </w:r>
      <w:r w:rsidRPr="005B567F">
        <w:rPr>
          <w:lang w:val="en-US"/>
        </w:rPr>
        <w:t xml:space="preserve">hemical pollution is a </w:t>
      </w:r>
      <w:r>
        <w:rPr>
          <w:lang w:val="en-US"/>
        </w:rPr>
        <w:t xml:space="preserve">global threat impacting on biodiversity and human health. Our environment is contaminated </w:t>
      </w:r>
      <w:r w:rsidR="006878CE">
        <w:rPr>
          <w:lang w:val="en-US"/>
        </w:rPr>
        <w:t>with</w:t>
      </w:r>
      <w:r>
        <w:rPr>
          <w:lang w:val="en-US"/>
        </w:rPr>
        <w:t xml:space="preserve"> complex mixtures of thousands of chemicals. The major mission of my group is to develop and apply strategies to unravel </w:t>
      </w:r>
      <w:r w:rsidR="00712BC7">
        <w:rPr>
          <w:lang w:val="en-US"/>
        </w:rPr>
        <w:t>the exposure of the environment, ecosystems and human health to</w:t>
      </w:r>
      <w:r>
        <w:rPr>
          <w:lang w:val="en-US"/>
        </w:rPr>
        <w:t xml:space="preserve"> these complex mixtures </w:t>
      </w:r>
      <w:r w:rsidR="00712BC7">
        <w:rPr>
          <w:lang w:val="en-US"/>
        </w:rPr>
        <w:t>and assess risks and impacts</w:t>
      </w:r>
      <w:r w:rsidR="00712BC7">
        <w:rPr>
          <w:lang w:val="en-US"/>
        </w:rPr>
        <w:t xml:space="preserve"> thereof</w:t>
      </w:r>
      <w:r>
        <w:rPr>
          <w:lang w:val="en-US"/>
        </w:rPr>
        <w:t>.</w:t>
      </w:r>
      <w:r w:rsidR="00712BC7">
        <w:rPr>
          <w:lang w:val="en-US"/>
        </w:rPr>
        <w:t xml:space="preserve"> This will be illustrated in a number of investigations at different scales. They range from river scale studies on seasonality </w:t>
      </w:r>
      <w:r w:rsidR="006878CE">
        <w:rPr>
          <w:lang w:val="en-US"/>
        </w:rPr>
        <w:t xml:space="preserve">of pollution </w:t>
      </w:r>
      <w:r w:rsidR="00712BC7">
        <w:rPr>
          <w:lang w:val="en-US"/>
        </w:rPr>
        <w:t>and the characterization of source-specific mixtures via continental scale</w:t>
      </w:r>
      <w:r w:rsidR="006878CE">
        <w:rPr>
          <w:lang w:val="en-US"/>
        </w:rPr>
        <w:t xml:space="preserve"> screening and assessment of organic micropollutants up</w:t>
      </w:r>
      <w:r w:rsidR="00712BC7">
        <w:rPr>
          <w:lang w:val="en-US"/>
        </w:rPr>
        <w:t xml:space="preserve"> to global scale screening </w:t>
      </w:r>
      <w:r w:rsidR="006878CE">
        <w:rPr>
          <w:lang w:val="en-US"/>
        </w:rPr>
        <w:t xml:space="preserve">approaches. In specific case studies the impact of chemical pollution on ecosystems and human health will be demonstrated. </w:t>
      </w:r>
      <w:r>
        <w:rPr>
          <w:lang w:val="en-US"/>
        </w:rPr>
        <w:t xml:space="preserve">  </w:t>
      </w:r>
    </w:p>
    <w:p w14:paraId="0A328E2D" w14:textId="77777777" w:rsidR="000C26D5" w:rsidRPr="005B567F" w:rsidRDefault="000C26D5" w:rsidP="000C26D5">
      <w:pPr>
        <w:rPr>
          <w:lang w:val="en-US"/>
        </w:rPr>
      </w:pPr>
    </w:p>
    <w:sectPr w:rsidR="000C26D5" w:rsidRPr="005B56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DF"/>
    <w:rsid w:val="000C26D5"/>
    <w:rsid w:val="005B567F"/>
    <w:rsid w:val="005D39DF"/>
    <w:rsid w:val="006878CE"/>
    <w:rsid w:val="00712BC7"/>
    <w:rsid w:val="007F341D"/>
    <w:rsid w:val="00A02F10"/>
    <w:rsid w:val="00B238C1"/>
    <w:rsid w:val="00C5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A98F"/>
  <w15:chartTrackingRefBased/>
  <w15:docId w15:val="{38DE7D7C-30AE-4433-95C8-316B50B5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3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3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3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3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3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3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3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3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3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3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3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3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39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39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39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39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39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39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3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3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3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D39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39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D39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9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3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Brack</dc:creator>
  <cp:keywords/>
  <dc:description/>
  <cp:lastModifiedBy>Werner Brack</cp:lastModifiedBy>
  <cp:revision>1</cp:revision>
  <dcterms:created xsi:type="dcterms:W3CDTF">2025-10-16T06:33:00Z</dcterms:created>
  <dcterms:modified xsi:type="dcterms:W3CDTF">2025-10-17T09:16:00Z</dcterms:modified>
</cp:coreProperties>
</file>